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A" w:rsidRPr="004F4CFD" w:rsidRDefault="004F4CFD" w:rsidP="004F4CFD">
      <w:pPr>
        <w:tabs>
          <w:tab w:val="left" w:pos="5292"/>
        </w:tabs>
        <w:jc w:val="center"/>
        <w:rPr>
          <w:rFonts w:ascii="方正小标宋简体" w:eastAsia="方正小标宋简体"/>
          <w:sz w:val="48"/>
          <w:szCs w:val="48"/>
        </w:rPr>
      </w:pPr>
      <w:r w:rsidRPr="004F4CFD">
        <w:rPr>
          <w:rFonts w:ascii="方正小标宋简体" w:eastAsia="方正小标宋简体" w:hint="eastAsia"/>
          <w:sz w:val="48"/>
          <w:szCs w:val="48"/>
        </w:rPr>
        <w:t>2017年招标</w:t>
      </w:r>
      <w:r w:rsidR="00421C59">
        <w:rPr>
          <w:rFonts w:ascii="方正小标宋简体" w:eastAsia="方正小标宋简体" w:hint="eastAsia"/>
          <w:sz w:val="48"/>
          <w:szCs w:val="48"/>
        </w:rPr>
        <w:t>项目公示（二</w:t>
      </w:r>
      <w:r w:rsidR="00CC7CE7">
        <w:rPr>
          <w:rFonts w:ascii="方正小标宋简体" w:eastAsia="方正小标宋简体" w:hint="eastAsia"/>
          <w:sz w:val="48"/>
          <w:szCs w:val="48"/>
        </w:rPr>
        <w:t>）</w:t>
      </w:r>
    </w:p>
    <w:tbl>
      <w:tblPr>
        <w:tblStyle w:val="a5"/>
        <w:tblW w:w="14709" w:type="dxa"/>
        <w:tblLook w:val="04A0"/>
      </w:tblPr>
      <w:tblGrid>
        <w:gridCol w:w="846"/>
        <w:gridCol w:w="4365"/>
        <w:gridCol w:w="2977"/>
        <w:gridCol w:w="4536"/>
        <w:gridCol w:w="1985"/>
      </w:tblGrid>
      <w:tr w:rsidR="0079671A" w:rsidRPr="0012028C" w:rsidTr="00190834">
        <w:trPr>
          <w:trHeight w:val="680"/>
        </w:trPr>
        <w:tc>
          <w:tcPr>
            <w:tcW w:w="0" w:type="auto"/>
            <w:vAlign w:val="center"/>
          </w:tcPr>
          <w:p w:rsidR="0079671A" w:rsidRPr="0012028C" w:rsidRDefault="0079671A" w:rsidP="00037D1C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4365" w:type="dxa"/>
            <w:vAlign w:val="center"/>
          </w:tcPr>
          <w:p w:rsidR="0079671A" w:rsidRPr="0012028C" w:rsidRDefault="0079671A" w:rsidP="00037D1C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参与人员</w:t>
            </w:r>
          </w:p>
        </w:tc>
        <w:tc>
          <w:tcPr>
            <w:tcW w:w="2977" w:type="dxa"/>
            <w:vAlign w:val="center"/>
          </w:tcPr>
          <w:p w:rsidR="0079671A" w:rsidRPr="0012028C" w:rsidRDefault="0079671A" w:rsidP="00037D1C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vAlign w:val="center"/>
          </w:tcPr>
          <w:p w:rsidR="0079671A" w:rsidRPr="0012028C" w:rsidRDefault="0079671A" w:rsidP="00037D1C">
            <w:pPr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中标单位</w:t>
            </w:r>
          </w:p>
        </w:tc>
        <w:tc>
          <w:tcPr>
            <w:tcW w:w="1985" w:type="dxa"/>
            <w:vAlign w:val="center"/>
          </w:tcPr>
          <w:p w:rsidR="0079671A" w:rsidRPr="0012028C" w:rsidRDefault="0079671A" w:rsidP="00037D1C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12028C">
              <w:rPr>
                <w:rFonts w:ascii="黑体" w:eastAsia="黑体" w:hAnsi="黑体" w:hint="eastAsia"/>
                <w:bCs/>
                <w:sz w:val="28"/>
                <w:szCs w:val="28"/>
              </w:rPr>
              <w:t>中标</w:t>
            </w: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价（元）</w:t>
            </w:r>
          </w:p>
        </w:tc>
      </w:tr>
      <w:tr w:rsidR="0079671A" w:rsidRPr="00133937" w:rsidTr="00190834">
        <w:trPr>
          <w:trHeight w:val="680"/>
        </w:trPr>
        <w:tc>
          <w:tcPr>
            <w:tcW w:w="0" w:type="auto"/>
            <w:vAlign w:val="center"/>
          </w:tcPr>
          <w:p w:rsidR="0079671A" w:rsidRPr="00133937" w:rsidRDefault="00421C59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9.25</w:t>
            </w:r>
          </w:p>
        </w:tc>
        <w:tc>
          <w:tcPr>
            <w:tcW w:w="4365" w:type="dxa"/>
            <w:vAlign w:val="center"/>
          </w:tcPr>
          <w:p w:rsidR="0079671A" w:rsidRPr="00133937" w:rsidRDefault="00421C59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黄延宗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余民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姜森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王怀钦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="00FE348F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邱智</w:t>
            </w:r>
            <w:r w:rsidR="00FE348F" w:rsidRPr="00037D1C">
              <w:rPr>
                <w:rFonts w:ascii="Times New Roman" w:hAnsi="Times New Roman" w:cs="Times New Roman" w:hint="eastAsia"/>
                <w:sz w:val="28"/>
                <w:szCs w:val="28"/>
              </w:rPr>
              <w:t>铖</w:t>
            </w:r>
            <w:r w:rsidR="00037D1C" w:rsidRPr="00037D1C">
              <w:rPr>
                <w:rFonts w:ascii="Times New Roman" w:hAnsi="Times New Roman" w:cs="Times New Roman" w:hint="eastAsia"/>
                <w:sz w:val="28"/>
                <w:szCs w:val="28"/>
              </w:rPr>
              <w:t>、陈英堃</w:t>
            </w:r>
          </w:p>
        </w:tc>
        <w:tc>
          <w:tcPr>
            <w:tcW w:w="2977" w:type="dxa"/>
            <w:vAlign w:val="center"/>
          </w:tcPr>
          <w:p w:rsidR="0079671A" w:rsidRPr="00A66E4A" w:rsidRDefault="00421C59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校园无线</w:t>
            </w: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wifi</w:t>
            </w: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全覆盖合作共建方案</w:t>
            </w:r>
          </w:p>
        </w:tc>
        <w:tc>
          <w:tcPr>
            <w:tcW w:w="4536" w:type="dxa"/>
            <w:vAlign w:val="center"/>
          </w:tcPr>
          <w:p w:rsidR="0079671A" w:rsidRPr="00133937" w:rsidRDefault="00E712F0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北京神州数码有限公司</w:t>
            </w:r>
          </w:p>
        </w:tc>
        <w:tc>
          <w:tcPr>
            <w:tcW w:w="1985" w:type="dxa"/>
            <w:vAlign w:val="center"/>
          </w:tcPr>
          <w:p w:rsidR="00FE348F" w:rsidRPr="00E712F0" w:rsidRDefault="00E712F0" w:rsidP="00190834">
            <w:pPr>
              <w:spacing w:line="520" w:lineRule="exact"/>
              <w:jc w:val="center"/>
              <w:rPr>
                <w:rFonts w:ascii="Times New Roman" w:hAnsiTheme="minorEastAsia" w:cs="Times New Roman"/>
                <w:sz w:val="28"/>
                <w:szCs w:val="28"/>
              </w:rPr>
            </w:pPr>
            <w:r w:rsidRPr="00E712F0">
              <w:rPr>
                <w:rFonts w:ascii="Times New Roman" w:hAnsiTheme="minorEastAsia" w:cs="Times New Roman" w:hint="eastAsia"/>
                <w:sz w:val="28"/>
                <w:szCs w:val="28"/>
              </w:rPr>
              <w:t>5000000</w:t>
            </w:r>
          </w:p>
        </w:tc>
      </w:tr>
      <w:tr w:rsidR="0079671A" w:rsidRPr="00133937" w:rsidTr="00190834">
        <w:trPr>
          <w:trHeight w:val="680"/>
        </w:trPr>
        <w:tc>
          <w:tcPr>
            <w:tcW w:w="0" w:type="auto"/>
            <w:vAlign w:val="center"/>
          </w:tcPr>
          <w:p w:rsidR="0079671A" w:rsidRPr="00133937" w:rsidRDefault="009202CE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10.31</w:t>
            </w:r>
          </w:p>
        </w:tc>
        <w:tc>
          <w:tcPr>
            <w:tcW w:w="4365" w:type="dxa"/>
            <w:vAlign w:val="center"/>
          </w:tcPr>
          <w:p w:rsidR="0079671A" w:rsidRPr="00133937" w:rsidRDefault="00FE348F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邱智铖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 w:rsidR="009202C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黄延宗</w:t>
            </w:r>
            <w:r w:rsidR="009202C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="009202CE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余民</w:t>
            </w:r>
          </w:p>
        </w:tc>
        <w:tc>
          <w:tcPr>
            <w:tcW w:w="2977" w:type="dxa"/>
            <w:vAlign w:val="center"/>
          </w:tcPr>
          <w:p w:rsidR="0079671A" w:rsidRPr="00133937" w:rsidRDefault="009202CE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学校中心机房改造</w:t>
            </w:r>
            <w:r w:rsidR="00FE348F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536" w:type="dxa"/>
            <w:vAlign w:val="center"/>
          </w:tcPr>
          <w:p w:rsidR="0079671A" w:rsidRPr="00133937" w:rsidRDefault="009202CE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河南科融科技有限公司</w:t>
            </w:r>
          </w:p>
        </w:tc>
        <w:tc>
          <w:tcPr>
            <w:tcW w:w="1985" w:type="dxa"/>
            <w:vAlign w:val="center"/>
          </w:tcPr>
          <w:p w:rsidR="0079671A" w:rsidRDefault="009202CE" w:rsidP="00190834">
            <w:pPr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578731</w:t>
            </w:r>
          </w:p>
        </w:tc>
      </w:tr>
      <w:tr w:rsidR="0079671A" w:rsidRPr="00133937" w:rsidTr="00190834">
        <w:trPr>
          <w:trHeight w:val="680"/>
        </w:trPr>
        <w:tc>
          <w:tcPr>
            <w:tcW w:w="0" w:type="auto"/>
            <w:vAlign w:val="center"/>
          </w:tcPr>
          <w:p w:rsidR="0079671A" w:rsidRPr="00133937" w:rsidRDefault="009202CE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365" w:type="dxa"/>
            <w:vAlign w:val="center"/>
          </w:tcPr>
          <w:p w:rsidR="0079671A" w:rsidRPr="00133937" w:rsidRDefault="009202CE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张波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吴振坤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姜森</w:t>
            </w:r>
            <w:r w:rsidR="00037D1C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黄延宗</w:t>
            </w:r>
          </w:p>
        </w:tc>
        <w:tc>
          <w:tcPr>
            <w:tcW w:w="2977" w:type="dxa"/>
            <w:vAlign w:val="center"/>
          </w:tcPr>
          <w:p w:rsidR="0079671A" w:rsidRPr="00133937" w:rsidRDefault="009202CE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学校数字校园建设资源采购项目</w:t>
            </w:r>
          </w:p>
        </w:tc>
        <w:tc>
          <w:tcPr>
            <w:tcW w:w="4536" w:type="dxa"/>
            <w:vAlign w:val="center"/>
          </w:tcPr>
          <w:p w:rsidR="0079671A" w:rsidRPr="00133937" w:rsidRDefault="009202CE" w:rsidP="00190834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北京超星数图信息技术有限公司</w:t>
            </w:r>
          </w:p>
        </w:tc>
        <w:tc>
          <w:tcPr>
            <w:tcW w:w="1985" w:type="dxa"/>
            <w:vAlign w:val="center"/>
          </w:tcPr>
          <w:p w:rsidR="0079671A" w:rsidRDefault="003D5E9E" w:rsidP="00190834">
            <w:pPr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包一</w:t>
            </w: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:</w:t>
            </w:r>
            <w:r w:rsidR="009202CE"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549600</w:t>
            </w:r>
          </w:p>
          <w:p w:rsidR="003D5E9E" w:rsidRDefault="003D5E9E" w:rsidP="00190834">
            <w:pPr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包二</w:t>
            </w: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:88000</w:t>
            </w:r>
          </w:p>
          <w:p w:rsidR="003D5E9E" w:rsidRPr="009202CE" w:rsidRDefault="003D5E9E" w:rsidP="00190834">
            <w:pPr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包三</w:t>
            </w: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Theme="minorEastAsia" w:cs="Times New Roman" w:hint="eastAsia"/>
                <w:color w:val="000000"/>
                <w:sz w:val="28"/>
                <w:szCs w:val="28"/>
              </w:rPr>
              <w:t>废标</w:t>
            </w:r>
          </w:p>
        </w:tc>
      </w:tr>
      <w:tr w:rsidR="0079671A" w:rsidRPr="00133937" w:rsidTr="00190834">
        <w:trPr>
          <w:trHeight w:val="408"/>
        </w:trPr>
        <w:tc>
          <w:tcPr>
            <w:tcW w:w="0" w:type="auto"/>
            <w:noWrap/>
            <w:vAlign w:val="center"/>
            <w:hideMark/>
          </w:tcPr>
          <w:p w:rsidR="0079671A" w:rsidRPr="00133937" w:rsidRDefault="009202CE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11.9</w:t>
            </w:r>
          </w:p>
        </w:tc>
        <w:tc>
          <w:tcPr>
            <w:tcW w:w="4365" w:type="dxa"/>
            <w:noWrap/>
            <w:vAlign w:val="center"/>
            <w:hideMark/>
          </w:tcPr>
          <w:p w:rsidR="0079671A" w:rsidRPr="00133937" w:rsidRDefault="00FE348F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邱智铖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9202CE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余民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9202CE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黄延宗</w:t>
            </w:r>
          </w:p>
        </w:tc>
        <w:tc>
          <w:tcPr>
            <w:tcW w:w="2977" w:type="dxa"/>
            <w:noWrap/>
            <w:vAlign w:val="center"/>
            <w:hideMark/>
          </w:tcPr>
          <w:p w:rsidR="0079671A" w:rsidRPr="001B2FEE" w:rsidRDefault="009202CE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数字校园建设基础提升网络升级工程项</w:t>
            </w:r>
            <w:r w:rsidR="003D5E9E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4536" w:type="dxa"/>
            <w:noWrap/>
            <w:vAlign w:val="center"/>
            <w:hideMark/>
          </w:tcPr>
          <w:p w:rsidR="003D5E9E" w:rsidRDefault="003D5E9E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包一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深圳市讯方技术股份有限公司</w:t>
            </w:r>
          </w:p>
          <w:p w:rsidR="0079671A" w:rsidRPr="00133937" w:rsidRDefault="003D5E9E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包二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河南省科融科技有限公司</w:t>
            </w:r>
          </w:p>
        </w:tc>
        <w:tc>
          <w:tcPr>
            <w:tcW w:w="1985" w:type="dxa"/>
            <w:vAlign w:val="center"/>
          </w:tcPr>
          <w:p w:rsidR="0079671A" w:rsidRDefault="003D5E9E" w:rsidP="00190834">
            <w:pPr>
              <w:widowControl/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包一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:978000</w:t>
            </w:r>
          </w:p>
          <w:p w:rsidR="003D5E9E" w:rsidRDefault="003D5E9E" w:rsidP="00190834">
            <w:pPr>
              <w:widowControl/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包二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:292880</w:t>
            </w:r>
          </w:p>
          <w:p w:rsidR="003D5E9E" w:rsidRDefault="003D5E9E" w:rsidP="00190834">
            <w:pPr>
              <w:widowControl/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包三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废标</w:t>
            </w:r>
          </w:p>
        </w:tc>
      </w:tr>
      <w:tr w:rsidR="0079671A" w:rsidRPr="00133937" w:rsidTr="00190834">
        <w:trPr>
          <w:trHeight w:val="1056"/>
        </w:trPr>
        <w:tc>
          <w:tcPr>
            <w:tcW w:w="0" w:type="auto"/>
            <w:noWrap/>
            <w:vAlign w:val="center"/>
            <w:hideMark/>
          </w:tcPr>
          <w:p w:rsidR="0079671A" w:rsidRPr="00133937" w:rsidRDefault="009A4D83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11.20</w:t>
            </w:r>
          </w:p>
        </w:tc>
        <w:tc>
          <w:tcPr>
            <w:tcW w:w="4365" w:type="dxa"/>
            <w:noWrap/>
            <w:vAlign w:val="center"/>
            <w:hideMark/>
          </w:tcPr>
          <w:p w:rsidR="0079671A" w:rsidRPr="00133937" w:rsidRDefault="009A4D83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邱智诚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3D5E9E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熊国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雷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姜森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李文光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黄延宗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孙翠丽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高昊民</w:t>
            </w:r>
            <w:r w:rsidR="00037D1C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、</w:t>
            </w:r>
            <w:r w:rsidR="00037D1C" w:rsidRPr="00037D1C">
              <w:rPr>
                <w:rFonts w:ascii="Times New Roman" w:hAnsi="Times New Roman" w:cs="Times New Roman" w:hint="eastAsia"/>
                <w:sz w:val="28"/>
                <w:szCs w:val="28"/>
              </w:rPr>
              <w:t>陈英堃</w:t>
            </w:r>
          </w:p>
        </w:tc>
        <w:tc>
          <w:tcPr>
            <w:tcW w:w="2977" w:type="dxa"/>
            <w:noWrap/>
            <w:vAlign w:val="center"/>
            <w:hideMark/>
          </w:tcPr>
          <w:p w:rsidR="0079671A" w:rsidRPr="00133937" w:rsidRDefault="009A4D83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28"/>
              </w:rPr>
              <w:t>档案管理系统</w:t>
            </w:r>
          </w:p>
        </w:tc>
        <w:tc>
          <w:tcPr>
            <w:tcW w:w="4536" w:type="dxa"/>
            <w:noWrap/>
            <w:vAlign w:val="center"/>
            <w:hideMark/>
          </w:tcPr>
          <w:p w:rsidR="0079671A" w:rsidRPr="00C0240A" w:rsidRDefault="009A4D83" w:rsidP="0019083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/>
                <w:spacing w:val="-6"/>
                <w:kern w:val="0"/>
                <w:sz w:val="28"/>
                <w:szCs w:val="28"/>
              </w:rPr>
              <w:t>南京朗环信息技术有限公司</w:t>
            </w:r>
          </w:p>
        </w:tc>
        <w:tc>
          <w:tcPr>
            <w:tcW w:w="1985" w:type="dxa"/>
            <w:vAlign w:val="center"/>
          </w:tcPr>
          <w:p w:rsidR="0079671A" w:rsidRPr="009A4D83" w:rsidRDefault="009A4D83" w:rsidP="00190834">
            <w:pPr>
              <w:widowControl/>
              <w:spacing w:line="520" w:lineRule="exact"/>
              <w:jc w:val="center"/>
              <w:rPr>
                <w:rFonts w:ascii="Times New Roman" w:hAnsiTheme="minorEastAsia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color w:val="000000"/>
                <w:kern w:val="0"/>
                <w:sz w:val="28"/>
                <w:szCs w:val="28"/>
              </w:rPr>
              <w:t>32500</w:t>
            </w:r>
          </w:p>
        </w:tc>
      </w:tr>
    </w:tbl>
    <w:p w:rsidR="00147EB0" w:rsidRPr="004E167F" w:rsidRDefault="00147EB0" w:rsidP="00E56C7C">
      <w:pPr>
        <w:spacing w:line="14" w:lineRule="exact"/>
      </w:pPr>
    </w:p>
    <w:sectPr w:rsidR="00147EB0" w:rsidRPr="004E167F" w:rsidSect="004F4CF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A6" w:rsidRDefault="007E17A6" w:rsidP="004F4CFD">
      <w:r>
        <w:separator/>
      </w:r>
    </w:p>
  </w:endnote>
  <w:endnote w:type="continuationSeparator" w:id="1">
    <w:p w:rsidR="007E17A6" w:rsidRDefault="007E17A6" w:rsidP="004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A6" w:rsidRDefault="007E17A6" w:rsidP="004F4CFD">
      <w:r>
        <w:separator/>
      </w:r>
    </w:p>
  </w:footnote>
  <w:footnote w:type="continuationSeparator" w:id="1">
    <w:p w:rsidR="007E17A6" w:rsidRDefault="007E17A6" w:rsidP="004F4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CFD"/>
    <w:rsid w:val="000201AD"/>
    <w:rsid w:val="00037D1C"/>
    <w:rsid w:val="000A1E60"/>
    <w:rsid w:val="000E2155"/>
    <w:rsid w:val="000E70E7"/>
    <w:rsid w:val="0012028C"/>
    <w:rsid w:val="00133937"/>
    <w:rsid w:val="00147EB0"/>
    <w:rsid w:val="00190834"/>
    <w:rsid w:val="001B2FEE"/>
    <w:rsid w:val="0023496D"/>
    <w:rsid w:val="00246957"/>
    <w:rsid w:val="00261E54"/>
    <w:rsid w:val="00291373"/>
    <w:rsid w:val="00305C81"/>
    <w:rsid w:val="003D5E9E"/>
    <w:rsid w:val="004112B0"/>
    <w:rsid w:val="00412F2C"/>
    <w:rsid w:val="00421C59"/>
    <w:rsid w:val="00443D13"/>
    <w:rsid w:val="004540CD"/>
    <w:rsid w:val="00494D95"/>
    <w:rsid w:val="004C49B3"/>
    <w:rsid w:val="004E167F"/>
    <w:rsid w:val="004F085C"/>
    <w:rsid w:val="004F4CFD"/>
    <w:rsid w:val="00516949"/>
    <w:rsid w:val="00536BF6"/>
    <w:rsid w:val="005577A0"/>
    <w:rsid w:val="00682D63"/>
    <w:rsid w:val="00757957"/>
    <w:rsid w:val="0079671A"/>
    <w:rsid w:val="007E17A6"/>
    <w:rsid w:val="008443C3"/>
    <w:rsid w:val="008B2FBB"/>
    <w:rsid w:val="009202CE"/>
    <w:rsid w:val="00963D29"/>
    <w:rsid w:val="0099498C"/>
    <w:rsid w:val="009A4D83"/>
    <w:rsid w:val="009A53F8"/>
    <w:rsid w:val="00A66E4A"/>
    <w:rsid w:val="00AD4B77"/>
    <w:rsid w:val="00AF712A"/>
    <w:rsid w:val="00B00DD4"/>
    <w:rsid w:val="00B5321A"/>
    <w:rsid w:val="00BA2475"/>
    <w:rsid w:val="00BC35E0"/>
    <w:rsid w:val="00BD5FFC"/>
    <w:rsid w:val="00C0240A"/>
    <w:rsid w:val="00C3074C"/>
    <w:rsid w:val="00C446FE"/>
    <w:rsid w:val="00CC7CE7"/>
    <w:rsid w:val="00D4243F"/>
    <w:rsid w:val="00D535D6"/>
    <w:rsid w:val="00DD7B69"/>
    <w:rsid w:val="00E22D29"/>
    <w:rsid w:val="00E45994"/>
    <w:rsid w:val="00E56C7C"/>
    <w:rsid w:val="00E712F0"/>
    <w:rsid w:val="00EB1BAD"/>
    <w:rsid w:val="00EC19F1"/>
    <w:rsid w:val="00FC406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CFD"/>
    <w:rPr>
      <w:sz w:val="18"/>
      <w:szCs w:val="18"/>
    </w:rPr>
  </w:style>
  <w:style w:type="table" w:styleId="a5">
    <w:name w:val="Table Grid"/>
    <w:basedOn w:val="a1"/>
    <w:uiPriority w:val="59"/>
    <w:rsid w:val="004F4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2017-12-27T03:42:00Z</dcterms:created>
  <dcterms:modified xsi:type="dcterms:W3CDTF">2018-01-03T08:07:00Z</dcterms:modified>
</cp:coreProperties>
</file>